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264" w:rsidRDefault="00854264">
      <w:pPr>
        <w:rPr>
          <w:rFonts w:cs="Arial"/>
          <w:b/>
          <w:sz w:val="20"/>
          <w:szCs w:val="20"/>
        </w:rPr>
      </w:pPr>
      <w:bookmarkStart w:id="0" w:name="_GoBack"/>
      <w:bookmarkEnd w:id="0"/>
    </w:p>
    <w:p w:rsidR="00854264" w:rsidRDefault="0096634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Allegato 2</w:t>
      </w:r>
    </w:p>
    <w:p w:rsidR="00854264" w:rsidRDefault="00966341">
      <w:pPr>
        <w:jc w:val="righ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Al Dirigente Scolastico</w:t>
      </w:r>
    </w:p>
    <w:p w:rsidR="00854264" w:rsidRDefault="00966341">
      <w:pPr>
        <w:ind w:left="5664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I.C. “S. PELLICO”</w:t>
      </w:r>
    </w:p>
    <w:p w:rsidR="00854264" w:rsidRDefault="00966341">
      <w:pPr>
        <w:ind w:left="5664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VEDANO OLONA (VA)</w:t>
      </w:r>
    </w:p>
    <w:p w:rsidR="00854264" w:rsidRDefault="00854264">
      <w:pPr>
        <w:ind w:left="5664"/>
        <w:jc w:val="both"/>
        <w:rPr>
          <w:rFonts w:cs="Arial"/>
          <w:sz w:val="20"/>
          <w:szCs w:val="20"/>
        </w:rPr>
      </w:pPr>
    </w:p>
    <w:p w:rsidR="00854264" w:rsidRDefault="00966341">
      <w:pPr>
        <w:pStyle w:val="Titolo7"/>
        <w:spacing w:before="0" w:after="0"/>
        <w:jc w:val="both"/>
      </w:pPr>
      <w:r w:rsidRPr="00966341">
        <w:rPr>
          <w:rFonts w:ascii="Verdana" w:hAnsi="Verdana" w:cs="Arial"/>
          <w:sz w:val="20"/>
          <w:szCs w:val="20"/>
        </w:rPr>
        <w:t xml:space="preserve">Oggetto: </w:t>
      </w:r>
      <w:r w:rsidRPr="00966341">
        <w:rPr>
          <w:rFonts w:ascii="Verdana" w:hAnsi="Verdana" w:cs="Arial"/>
          <w:b/>
          <w:sz w:val="20"/>
          <w:szCs w:val="20"/>
        </w:rPr>
        <w:t xml:space="preserve">Dichiarazione titoli </w:t>
      </w:r>
      <w:r w:rsidRPr="00966341">
        <w:rPr>
          <w:rFonts w:ascii="Verdana" w:hAnsi="Verdana" w:cs="Arial"/>
          <w:sz w:val="20"/>
          <w:szCs w:val="20"/>
        </w:rPr>
        <w:t>per la partecipazione alla selezione per reclutamento, personale esperto esterno all’istituzione scolastica di n.</w:t>
      </w:r>
      <w:r w:rsidR="00692F45" w:rsidRPr="00966341">
        <w:rPr>
          <w:rFonts w:ascii="Verdana" w:hAnsi="Verdana" w:cs="Arial"/>
          <w:sz w:val="20"/>
          <w:szCs w:val="20"/>
        </w:rPr>
        <w:t>2</w:t>
      </w:r>
      <w:r w:rsidRPr="00966341">
        <w:rPr>
          <w:rFonts w:ascii="Verdana" w:hAnsi="Verdana" w:cs="Arial"/>
          <w:sz w:val="20"/>
          <w:szCs w:val="20"/>
        </w:rPr>
        <w:t xml:space="preserve"> esperti di psicomotricità - Progetto di psicomotricità per la Scuola dell'Infanzia “Redaelli Cortellezzi” PON FSE “Tempo per crescere” per la candidatura di:</w:t>
      </w:r>
    </w:p>
    <w:p w:rsidR="00854264" w:rsidRDefault="00854264"/>
    <w:p w:rsidR="00854264" w:rsidRDefault="00854264">
      <w:pPr>
        <w:rPr>
          <w:sz w:val="20"/>
          <w:szCs w:val="20"/>
        </w:rPr>
      </w:pPr>
    </w:p>
    <w:tbl>
      <w:tblPr>
        <w:tblStyle w:val="Grigliatabella"/>
        <w:tblW w:w="4815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325"/>
        <w:gridCol w:w="2490"/>
      </w:tblGrid>
      <w:tr w:rsidR="00854264">
        <w:tc>
          <w:tcPr>
            <w:tcW w:w="2325" w:type="dxa"/>
            <w:shd w:val="clear" w:color="auto" w:fill="auto"/>
            <w:tcMar>
              <w:left w:w="103" w:type="dxa"/>
            </w:tcMar>
          </w:tcPr>
          <w:p w:rsidR="00854264" w:rsidRDefault="00966341">
            <w:pPr>
              <w:pStyle w:val="NormaleWeb"/>
              <w:spacing w:beforeAutospacing="0" w:afterAutospacing="0"/>
            </w:pPr>
            <w:r>
              <w:rPr>
                <w:rFonts w:ascii="Verdana" w:eastAsia="Times New Roman" w:hAnsi="Verdana" w:cs="Arial"/>
                <w:b/>
                <w:sz w:val="20"/>
                <w:szCs w:val="20"/>
              </w:rPr>
              <w:t>MODULO 1</w:t>
            </w:r>
          </w:p>
        </w:tc>
        <w:tc>
          <w:tcPr>
            <w:tcW w:w="2490" w:type="dxa"/>
            <w:shd w:val="clear" w:color="auto" w:fill="auto"/>
            <w:tcMar>
              <w:left w:w="103" w:type="dxa"/>
            </w:tcMar>
          </w:tcPr>
          <w:p w:rsidR="00854264" w:rsidRDefault="00966341">
            <w:pPr>
              <w:pStyle w:val="NormaleWeb"/>
              <w:spacing w:beforeAutospacing="0" w:afterAutospacing="0"/>
            </w:pPr>
            <w:r>
              <w:rPr>
                <w:rFonts w:ascii="Verdana" w:eastAsia="Times New Roman" w:hAnsi="Verdana" w:cs="Arial"/>
                <w:b/>
                <w:sz w:val="20"/>
                <w:szCs w:val="20"/>
              </w:rPr>
              <w:t>MODULO 2</w:t>
            </w:r>
          </w:p>
        </w:tc>
      </w:tr>
      <w:tr w:rsidR="00854264">
        <w:tc>
          <w:tcPr>
            <w:tcW w:w="2325" w:type="dxa"/>
            <w:shd w:val="clear" w:color="auto" w:fill="auto"/>
            <w:tcMar>
              <w:left w:w="103" w:type="dxa"/>
            </w:tcMar>
          </w:tcPr>
          <w:p w:rsidR="00854264" w:rsidRDefault="00966341">
            <w:pPr>
              <w:pStyle w:val="NormaleWeb"/>
              <w:spacing w:beforeAutospacing="0" w:afterAutospacing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68790F71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17145</wp:posOffset>
                      </wp:positionV>
                      <wp:extent cx="115570" cy="115570"/>
                      <wp:effectExtent l="5715" t="5715" r="13335" b="13335"/>
                      <wp:wrapNone/>
                      <wp:docPr id="1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840" cy="114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3" fillcolor="white" stroked="t" style="position:absolute;margin-left:94pt;margin-top:1.35pt;width:9pt;height:9pt" wp14:anchorId="68790F71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Esperto</w:t>
            </w:r>
          </w:p>
        </w:tc>
        <w:tc>
          <w:tcPr>
            <w:tcW w:w="2490" w:type="dxa"/>
            <w:shd w:val="clear" w:color="auto" w:fill="auto"/>
            <w:tcMar>
              <w:left w:w="103" w:type="dxa"/>
            </w:tcMar>
          </w:tcPr>
          <w:p w:rsidR="00854264" w:rsidRDefault="00966341">
            <w:pPr>
              <w:pStyle w:val="NormaleWeb"/>
              <w:spacing w:beforeAutospacing="0" w:afterAutospacing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 wp14:anchorId="7B658DC0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17145</wp:posOffset>
                      </wp:positionV>
                      <wp:extent cx="115570" cy="115570"/>
                      <wp:effectExtent l="5715" t="5715" r="13335" b="13335"/>
                      <wp:wrapNone/>
                      <wp:docPr id="2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840" cy="114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5" fillcolor="white" stroked="t" style="position:absolute;margin-left:94pt;margin-top:1.35pt;width:9pt;height:9pt" wp14:anchorId="7B658DC0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Esperto </w:t>
            </w:r>
          </w:p>
        </w:tc>
      </w:tr>
    </w:tbl>
    <w:p w:rsidR="00854264" w:rsidRDefault="00854264"/>
    <w:p w:rsidR="00854264" w:rsidRDefault="00854264">
      <w:pPr>
        <w:rPr>
          <w:sz w:val="20"/>
          <w:szCs w:val="20"/>
        </w:rPr>
      </w:pPr>
    </w:p>
    <w:tbl>
      <w:tblPr>
        <w:tblStyle w:val="Grigliatabella"/>
        <w:tblW w:w="4815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325"/>
        <w:gridCol w:w="2490"/>
      </w:tblGrid>
      <w:tr w:rsidR="00854264">
        <w:tc>
          <w:tcPr>
            <w:tcW w:w="2325" w:type="dxa"/>
            <w:shd w:val="clear" w:color="auto" w:fill="auto"/>
            <w:tcMar>
              <w:left w:w="103" w:type="dxa"/>
            </w:tcMar>
          </w:tcPr>
          <w:p w:rsidR="00854264" w:rsidRDefault="00966341">
            <w:pPr>
              <w:pStyle w:val="NormaleWeb"/>
              <w:spacing w:beforeAutospacing="0" w:afterAutospacing="0"/>
            </w:pPr>
            <w:r>
              <w:rPr>
                <w:rFonts w:ascii="Verdana" w:eastAsia="Times New Roman" w:hAnsi="Verdana" w:cs="Arial"/>
                <w:b/>
                <w:sz w:val="20"/>
                <w:szCs w:val="20"/>
              </w:rPr>
              <w:t>MODULO 3</w:t>
            </w:r>
          </w:p>
        </w:tc>
        <w:tc>
          <w:tcPr>
            <w:tcW w:w="2490" w:type="dxa"/>
            <w:shd w:val="clear" w:color="auto" w:fill="auto"/>
            <w:tcMar>
              <w:left w:w="103" w:type="dxa"/>
            </w:tcMar>
          </w:tcPr>
          <w:p w:rsidR="00854264" w:rsidRDefault="00966341">
            <w:pPr>
              <w:pStyle w:val="NormaleWeb"/>
              <w:spacing w:beforeAutospacing="0" w:afterAutospacing="0"/>
            </w:pPr>
            <w:r>
              <w:rPr>
                <w:rFonts w:ascii="Verdana" w:eastAsia="Times New Roman" w:hAnsi="Verdana" w:cs="Arial"/>
                <w:b/>
                <w:sz w:val="20"/>
                <w:szCs w:val="20"/>
              </w:rPr>
              <w:t>MODULO 4</w:t>
            </w:r>
          </w:p>
        </w:tc>
      </w:tr>
      <w:tr w:rsidR="00854264">
        <w:tc>
          <w:tcPr>
            <w:tcW w:w="2325" w:type="dxa"/>
            <w:shd w:val="clear" w:color="auto" w:fill="auto"/>
            <w:tcMar>
              <w:left w:w="103" w:type="dxa"/>
            </w:tcMar>
          </w:tcPr>
          <w:p w:rsidR="00854264" w:rsidRDefault="00966341">
            <w:pPr>
              <w:pStyle w:val="NormaleWeb"/>
              <w:spacing w:beforeAutospacing="0" w:afterAutospacing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 wp14:anchorId="68790F71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17145</wp:posOffset>
                      </wp:positionV>
                      <wp:extent cx="115570" cy="115570"/>
                      <wp:effectExtent l="5715" t="5715" r="13335" b="13335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840" cy="114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3" fillcolor="white" stroked="t" style="position:absolute;margin-left:94pt;margin-top:1.35pt;width:9pt;height:9pt" wp14:anchorId="68790F71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Esperto</w:t>
            </w:r>
          </w:p>
        </w:tc>
        <w:tc>
          <w:tcPr>
            <w:tcW w:w="2490" w:type="dxa"/>
            <w:shd w:val="clear" w:color="auto" w:fill="auto"/>
            <w:tcMar>
              <w:left w:w="103" w:type="dxa"/>
            </w:tcMar>
          </w:tcPr>
          <w:p w:rsidR="00854264" w:rsidRDefault="00966341">
            <w:pPr>
              <w:pStyle w:val="NormaleWeb"/>
              <w:spacing w:beforeAutospacing="0" w:afterAutospacing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 wp14:anchorId="7B658DC0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17145</wp:posOffset>
                      </wp:positionV>
                      <wp:extent cx="115570" cy="115570"/>
                      <wp:effectExtent l="5715" t="5715" r="13335" b="13335"/>
                      <wp:wrapNone/>
                      <wp:docPr id="4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840" cy="114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5" fillcolor="white" stroked="t" style="position:absolute;margin-left:94pt;margin-top:1.35pt;width:9pt;height:9pt" wp14:anchorId="7B658DC0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Esperto </w:t>
            </w:r>
          </w:p>
        </w:tc>
      </w:tr>
    </w:tbl>
    <w:p w:rsidR="00854264" w:rsidRDefault="00854264"/>
    <w:p w:rsidR="00854264" w:rsidRDefault="00966341">
      <w:pPr>
        <w:pStyle w:val="Titolo7"/>
        <w:spacing w:before="0" w:after="0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Progetto 10.2.</w:t>
      </w:r>
      <w:r w:rsidR="00692F45">
        <w:rPr>
          <w:rFonts w:ascii="Verdana" w:hAnsi="Verdana" w:cs="Arial"/>
          <w:b/>
          <w:sz w:val="20"/>
          <w:szCs w:val="20"/>
        </w:rPr>
        <w:t>1A-FSEPON-LO-2017-172</w:t>
      </w:r>
      <w:r>
        <w:rPr>
          <w:rFonts w:ascii="Verdana" w:hAnsi="Verdana" w:cs="Arial"/>
          <w:b/>
          <w:sz w:val="20"/>
          <w:szCs w:val="20"/>
        </w:rPr>
        <w:t xml:space="preserve"> -</w:t>
      </w:r>
      <w:r>
        <w:rPr>
          <w:rFonts w:ascii="Verdana" w:hAnsi="Verdana" w:cs="Tahoma"/>
          <w:b/>
          <w:sz w:val="20"/>
          <w:szCs w:val="20"/>
        </w:rPr>
        <w:t xml:space="preserve">CUP: </w:t>
      </w:r>
      <w:r>
        <w:rPr>
          <w:rFonts w:ascii="Verdana" w:eastAsia="Arial" w:hAnsi="Verdana" w:cs="Arial"/>
          <w:b/>
          <w:sz w:val="20"/>
          <w:szCs w:val="20"/>
        </w:rPr>
        <w:t>J45B170001</w:t>
      </w:r>
      <w:r w:rsidR="00692F45">
        <w:rPr>
          <w:rFonts w:ascii="Verdana" w:eastAsia="Arial" w:hAnsi="Verdana" w:cs="Arial"/>
          <w:b/>
          <w:sz w:val="20"/>
          <w:szCs w:val="20"/>
        </w:rPr>
        <w:t>5</w:t>
      </w:r>
      <w:r>
        <w:rPr>
          <w:rFonts w:ascii="Verdana" w:eastAsia="Arial" w:hAnsi="Verdana" w:cs="Arial"/>
          <w:b/>
          <w:sz w:val="20"/>
          <w:szCs w:val="20"/>
        </w:rPr>
        <w:t>0007</w:t>
      </w:r>
      <w:r>
        <w:rPr>
          <w:rFonts w:ascii="Verdana" w:hAnsi="Verdana" w:cs="Tahoma"/>
          <w:b/>
          <w:sz w:val="20"/>
          <w:szCs w:val="20"/>
        </w:rPr>
        <w:tab/>
      </w:r>
    </w:p>
    <w:p w:rsidR="00854264" w:rsidRDefault="00966341">
      <w:pPr>
        <w:spacing w:before="36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Il / La sottoscritto/a __________________________________________________________ nato/a________________ (_____) il _____/____/______ compila, sotto la propria personale responsabilità, la seguente griglia di valutazione:</w:t>
      </w:r>
    </w:p>
    <w:tbl>
      <w:tblPr>
        <w:tblW w:w="98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204"/>
        <w:gridCol w:w="1407"/>
        <w:gridCol w:w="1606"/>
        <w:gridCol w:w="1681"/>
      </w:tblGrid>
      <w:tr w:rsidR="00854264">
        <w:tc>
          <w:tcPr>
            <w:tcW w:w="5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4264" w:rsidRDefault="00966341">
            <w:pPr>
              <w:pStyle w:val="NormaleWeb"/>
              <w:spacing w:beforeAutospacing="0" w:afterAutospacing="0"/>
              <w:ind w:right="615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Titoli/Esperienza 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4264" w:rsidRDefault="00966341">
            <w:pPr>
              <w:pStyle w:val="NormaleWeb"/>
              <w:spacing w:beforeAutospacing="0" w:afterAutospacing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Punti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4264" w:rsidRDefault="00966341">
            <w:pPr>
              <w:pStyle w:val="NormaleWeb"/>
              <w:spacing w:beforeAutospacing="0" w:afterAutospacing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4264" w:rsidRDefault="00966341">
            <w:pPr>
              <w:pStyle w:val="NormaleWeb"/>
              <w:spacing w:beforeAutospacing="0" w:afterAutospacing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Da compilare a cura commissione</w:t>
            </w:r>
          </w:p>
        </w:tc>
      </w:tr>
      <w:tr w:rsidR="00854264">
        <w:trPr>
          <w:trHeight w:val="2560"/>
        </w:trPr>
        <w:tc>
          <w:tcPr>
            <w:tcW w:w="5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54264" w:rsidRDefault="00966341">
            <w:pPr>
              <w:tabs>
                <w:tab w:val="left" w:pos="1134"/>
              </w:tabs>
              <w:spacing w:after="120"/>
              <w:ind w:left="1134" w:hanging="11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Laurea specifica magistrale</w:t>
            </w:r>
          </w:p>
          <w:p w:rsidR="00854264" w:rsidRDefault="00966341">
            <w:pPr>
              <w:tabs>
                <w:tab w:val="left" w:pos="1134"/>
              </w:tabs>
              <w:spacing w:after="120"/>
              <w:ind w:left="1134" w:hanging="11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punti fino a 90/110                </w:t>
            </w:r>
          </w:p>
          <w:p w:rsidR="00854264" w:rsidRDefault="00966341">
            <w:pPr>
              <w:tabs>
                <w:tab w:val="left" w:pos="1134"/>
              </w:tabs>
              <w:spacing w:after="120"/>
              <w:ind w:left="1134" w:hanging="11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punti da 91/110 a 95/110          </w:t>
            </w:r>
          </w:p>
          <w:p w:rsidR="00854264" w:rsidRDefault="00966341">
            <w:pPr>
              <w:tabs>
                <w:tab w:val="left" w:pos="1134"/>
              </w:tabs>
              <w:spacing w:after="120"/>
              <w:ind w:left="1134" w:hanging="11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punti da 96/110 a 101/110</w:t>
            </w:r>
          </w:p>
          <w:p w:rsidR="00854264" w:rsidRDefault="00966341">
            <w:pPr>
              <w:tabs>
                <w:tab w:val="left" w:pos="1134"/>
              </w:tabs>
              <w:spacing w:after="120"/>
              <w:ind w:left="1134" w:hanging="11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punti da 102/110 a 107/110</w:t>
            </w:r>
          </w:p>
          <w:p w:rsidR="00854264" w:rsidRDefault="00966341">
            <w:pPr>
              <w:tabs>
                <w:tab w:val="left" w:pos="1134"/>
              </w:tabs>
              <w:spacing w:after="120"/>
              <w:ind w:left="1134" w:hanging="11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punti da 108/110 a 110/110</w:t>
            </w:r>
          </w:p>
          <w:p w:rsidR="00854264" w:rsidRDefault="00966341">
            <w:pPr>
              <w:tabs>
                <w:tab w:val="left" w:pos="1134"/>
              </w:tabs>
              <w:spacing w:after="120"/>
              <w:ind w:left="1134" w:hanging="11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punti 110/lode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4264" w:rsidRDefault="00966341">
            <w:pPr>
              <w:pStyle w:val="NormaleWeb"/>
              <w:spacing w:before="40" w:after="20"/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Max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10 punti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4264" w:rsidRDefault="00854264">
            <w:pPr>
              <w:pStyle w:val="NormaleWeb"/>
              <w:spacing w:before="144" w:beforeAutospacing="0" w:after="144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4264" w:rsidRDefault="00854264">
            <w:pPr>
              <w:pStyle w:val="NormaleWeb"/>
              <w:spacing w:before="144" w:beforeAutospacing="0" w:after="144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54264">
        <w:trPr>
          <w:trHeight w:val="2178"/>
        </w:trPr>
        <w:tc>
          <w:tcPr>
            <w:tcW w:w="5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54264" w:rsidRDefault="00966341">
            <w:pPr>
              <w:tabs>
                <w:tab w:val="left" w:pos="1134"/>
              </w:tabs>
              <w:spacing w:after="120"/>
              <w:ind w:left="1134" w:hanging="11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Altra laurea magistrale</w:t>
            </w:r>
          </w:p>
          <w:p w:rsidR="00854264" w:rsidRDefault="00966341">
            <w:pPr>
              <w:tabs>
                <w:tab w:val="left" w:pos="1134"/>
              </w:tabs>
              <w:spacing w:after="120"/>
              <w:ind w:left="1134" w:hanging="11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punto fino a 95/110</w:t>
            </w:r>
          </w:p>
          <w:p w:rsidR="00854264" w:rsidRDefault="00966341">
            <w:pPr>
              <w:tabs>
                <w:tab w:val="left" w:pos="1134"/>
              </w:tabs>
              <w:spacing w:after="120"/>
              <w:ind w:left="1134" w:hanging="11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punti da 96/110 a 101/110</w:t>
            </w:r>
          </w:p>
          <w:p w:rsidR="00854264" w:rsidRDefault="00966341">
            <w:pPr>
              <w:tabs>
                <w:tab w:val="left" w:pos="1134"/>
              </w:tabs>
              <w:spacing w:after="120"/>
              <w:ind w:left="1134" w:hanging="11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punti da 102/110 a 107/110</w:t>
            </w:r>
          </w:p>
          <w:p w:rsidR="00854264" w:rsidRDefault="00966341">
            <w:pPr>
              <w:tabs>
                <w:tab w:val="left" w:pos="1134"/>
              </w:tabs>
              <w:spacing w:after="120"/>
              <w:ind w:left="1134" w:hanging="11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punti da 108/110 a 110/110</w:t>
            </w:r>
          </w:p>
          <w:p w:rsidR="00854264" w:rsidRDefault="00966341">
            <w:pPr>
              <w:tabs>
                <w:tab w:val="left" w:pos="1134"/>
              </w:tabs>
              <w:spacing w:after="120"/>
              <w:ind w:left="1134" w:hanging="11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punti 110/lode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4264" w:rsidRDefault="00966341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Max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5 punti </w:t>
            </w:r>
          </w:p>
          <w:p w:rsidR="00854264" w:rsidRDefault="00854264">
            <w:pPr>
              <w:pStyle w:val="NormaleWeb"/>
              <w:spacing w:before="40" w:after="2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4264" w:rsidRDefault="00854264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4264" w:rsidRDefault="00854264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54264">
        <w:trPr>
          <w:trHeight w:val="2178"/>
        </w:trPr>
        <w:tc>
          <w:tcPr>
            <w:tcW w:w="5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54264" w:rsidRDefault="00966341">
            <w:pPr>
              <w:tabs>
                <w:tab w:val="left" w:pos="1134"/>
              </w:tabs>
              <w:spacing w:after="120"/>
              <w:ind w:left="1134" w:hanging="11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Altri titoli: </w:t>
            </w:r>
          </w:p>
          <w:p w:rsidR="00854264" w:rsidRDefault="00966341">
            <w:pPr>
              <w:tabs>
                <w:tab w:val="left" w:pos="29"/>
              </w:tabs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 di primo e secondo livello attinenti la funzione (5 punti per corso)</w:t>
            </w:r>
          </w:p>
          <w:p w:rsidR="00854264" w:rsidRDefault="00966341">
            <w:pPr>
              <w:tabs>
                <w:tab w:val="left" w:pos="29"/>
              </w:tabs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Dottorato di ricerca (5 punti)</w:t>
            </w:r>
          </w:p>
          <w:p w:rsidR="00854264" w:rsidRDefault="00966341">
            <w:pPr>
              <w:tabs>
                <w:tab w:val="left" w:pos="29"/>
              </w:tabs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Corsi di perfezionamento attinenti la funzione per la quale ci si candida (2 punti per corso) </w:t>
            </w:r>
          </w:p>
          <w:p w:rsidR="00854264" w:rsidRDefault="00966341">
            <w:pPr>
              <w:tabs>
                <w:tab w:val="left" w:pos="29"/>
              </w:tabs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Specializzazioni specifiche attinenti le tematiche e metodologie progettuali (2 punti per titolo)               </w:t>
            </w:r>
          </w:p>
          <w:p w:rsidR="00854264" w:rsidRDefault="00854264">
            <w:pPr>
              <w:tabs>
                <w:tab w:val="left" w:pos="29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4264" w:rsidRDefault="00966341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Max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10 punti </w:t>
            </w:r>
          </w:p>
          <w:p w:rsidR="00854264" w:rsidRDefault="00854264">
            <w:pPr>
              <w:pStyle w:val="NormaleWeb"/>
              <w:spacing w:before="40" w:after="2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4264" w:rsidRDefault="00854264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4264" w:rsidRDefault="00854264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54264">
        <w:trPr>
          <w:trHeight w:val="2178"/>
        </w:trPr>
        <w:tc>
          <w:tcPr>
            <w:tcW w:w="5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54264" w:rsidRDefault="00966341">
            <w:pPr>
              <w:tabs>
                <w:tab w:val="left" w:pos="0"/>
              </w:tabs>
              <w:spacing w:after="120"/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Precedenti esperienze, debitamente documentate, in attività laboratoriali extracurricolari pertinenti alla tipologia di modulo prescelto, realizzate nel ruolo della funzione di candidatura (esperto/conduttore, tutor/</w:t>
            </w:r>
            <w:proofErr w:type="spellStart"/>
            <w:r>
              <w:rPr>
                <w:sz w:val="20"/>
                <w:szCs w:val="20"/>
              </w:rPr>
              <w:t>codocente</w:t>
            </w:r>
            <w:proofErr w:type="spellEnd"/>
            <w:r>
              <w:rPr>
                <w:sz w:val="20"/>
                <w:szCs w:val="20"/>
              </w:rPr>
              <w:t xml:space="preserve">, figura di supporto/attività individuale) </w:t>
            </w:r>
            <w:proofErr w:type="gramStart"/>
            <w:r>
              <w:rPr>
                <w:sz w:val="20"/>
                <w:szCs w:val="20"/>
              </w:rPr>
              <w:t>( 3</w:t>
            </w:r>
            <w:proofErr w:type="gramEnd"/>
            <w:r>
              <w:rPr>
                <w:sz w:val="20"/>
                <w:szCs w:val="20"/>
              </w:rPr>
              <w:t xml:space="preserve"> punti per titolo)</w:t>
            </w:r>
          </w:p>
          <w:p w:rsidR="00854264" w:rsidRDefault="00854264">
            <w:pPr>
              <w:tabs>
                <w:tab w:val="left" w:pos="0"/>
              </w:tabs>
              <w:spacing w:after="120"/>
              <w:ind w:left="29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4264" w:rsidRDefault="00966341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Max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30 punti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4264" w:rsidRDefault="00854264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4264" w:rsidRDefault="00854264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54264">
        <w:trPr>
          <w:trHeight w:val="2178"/>
        </w:trPr>
        <w:tc>
          <w:tcPr>
            <w:tcW w:w="5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54264" w:rsidRDefault="00966341">
            <w:pPr>
              <w:tabs>
                <w:tab w:val="left" w:pos="0"/>
              </w:tabs>
              <w:spacing w:after="120"/>
              <w:ind w:left="29" w:hanging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Attività di supporto/assistenza, debitamente documentate, svolta presso istituti scolastici e/o per conto associazioni/enti non profit, </w:t>
            </w:r>
            <w:proofErr w:type="spellStart"/>
            <w:r>
              <w:rPr>
                <w:sz w:val="20"/>
                <w:szCs w:val="20"/>
              </w:rPr>
              <w:t>onlus</w:t>
            </w:r>
            <w:proofErr w:type="spellEnd"/>
            <w:r>
              <w:rPr>
                <w:sz w:val="20"/>
                <w:szCs w:val="20"/>
              </w:rPr>
              <w:t xml:space="preserve"> e altre organizzazioni a favore di soggetti a rischio in età scolare (1 punto per ogni titolo)</w:t>
            </w:r>
          </w:p>
          <w:p w:rsidR="00854264" w:rsidRDefault="00854264">
            <w:pPr>
              <w:tabs>
                <w:tab w:val="left" w:pos="0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4264" w:rsidRDefault="00966341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Max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10 punti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4264" w:rsidRDefault="00854264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4264" w:rsidRDefault="00854264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54264">
        <w:trPr>
          <w:trHeight w:val="2178"/>
        </w:trPr>
        <w:tc>
          <w:tcPr>
            <w:tcW w:w="5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54264" w:rsidRDefault="00966341">
            <w:pPr>
              <w:tabs>
                <w:tab w:val="left" w:pos="0"/>
              </w:tabs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Pubblicazioni, articoli o altri documenti pubblicati, riguardanti strategie didattiche inclusive con particolare riferimento al tema del modulo di riferimento </w:t>
            </w:r>
            <w:proofErr w:type="gramStart"/>
            <w:r>
              <w:rPr>
                <w:sz w:val="20"/>
                <w:szCs w:val="20"/>
              </w:rPr>
              <w:t>( 1</w:t>
            </w:r>
            <w:proofErr w:type="gramEnd"/>
            <w:r>
              <w:rPr>
                <w:sz w:val="20"/>
                <w:szCs w:val="20"/>
              </w:rPr>
              <w:t xml:space="preserve"> punto per ogni titolo)</w:t>
            </w:r>
          </w:p>
          <w:p w:rsidR="00854264" w:rsidRDefault="00854264">
            <w:pPr>
              <w:tabs>
                <w:tab w:val="left" w:pos="0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4264" w:rsidRDefault="00966341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Max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10 punti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4264" w:rsidRDefault="00854264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4264" w:rsidRDefault="00854264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54264">
        <w:trPr>
          <w:trHeight w:val="2178"/>
        </w:trPr>
        <w:tc>
          <w:tcPr>
            <w:tcW w:w="5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54264" w:rsidRDefault="00966341">
            <w:pPr>
              <w:tabs>
                <w:tab w:val="left" w:pos="0"/>
              </w:tabs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Possesso della patente europea per l’informatica o altri titoli equivalenti </w:t>
            </w:r>
            <w:proofErr w:type="gramStart"/>
            <w:r>
              <w:rPr>
                <w:sz w:val="20"/>
                <w:szCs w:val="20"/>
              </w:rPr>
              <w:t>( 1</w:t>
            </w:r>
            <w:proofErr w:type="gramEnd"/>
            <w:r>
              <w:rPr>
                <w:sz w:val="20"/>
                <w:szCs w:val="20"/>
              </w:rPr>
              <w:t xml:space="preserve"> punto per ogni titolo)</w:t>
            </w:r>
          </w:p>
          <w:p w:rsidR="00854264" w:rsidRDefault="00854264">
            <w:pPr>
              <w:tabs>
                <w:tab w:val="left" w:pos="0"/>
              </w:tabs>
              <w:spacing w:after="120"/>
              <w:jc w:val="both"/>
              <w:rPr>
                <w:sz w:val="20"/>
                <w:szCs w:val="20"/>
              </w:rPr>
            </w:pPr>
          </w:p>
          <w:p w:rsidR="00854264" w:rsidRDefault="00854264">
            <w:pPr>
              <w:tabs>
                <w:tab w:val="left" w:pos="0"/>
              </w:tabs>
              <w:spacing w:after="120"/>
              <w:jc w:val="both"/>
              <w:rPr>
                <w:sz w:val="20"/>
                <w:szCs w:val="20"/>
              </w:rPr>
            </w:pPr>
          </w:p>
          <w:p w:rsidR="00854264" w:rsidRDefault="00854264">
            <w:pPr>
              <w:tabs>
                <w:tab w:val="left" w:pos="0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4264" w:rsidRDefault="00966341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Max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5</w:t>
            </w:r>
          </w:p>
          <w:p w:rsidR="00854264" w:rsidRDefault="00966341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hAnsi="Verdana" w:cs="Arial"/>
                <w:sz w:val="20"/>
                <w:szCs w:val="20"/>
              </w:rPr>
              <w:t>punti</w:t>
            </w:r>
            <w:proofErr w:type="gramEnd"/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4264" w:rsidRDefault="00854264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4264" w:rsidRDefault="00854264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854264" w:rsidRDefault="00854264">
      <w:pPr>
        <w:spacing w:line="480" w:lineRule="auto"/>
        <w:jc w:val="both"/>
        <w:rPr>
          <w:rFonts w:cs="Arial"/>
          <w:sz w:val="20"/>
          <w:szCs w:val="20"/>
        </w:rPr>
      </w:pPr>
    </w:p>
    <w:p w:rsidR="00854264" w:rsidRDefault="00966341">
      <w:pPr>
        <w:spacing w:line="480" w:lineRule="auto"/>
        <w:ind w:left="4820" w:hanging="4820"/>
        <w:jc w:val="both"/>
      </w:pPr>
      <w:r>
        <w:rPr>
          <w:rFonts w:cs="Arial"/>
          <w:sz w:val="20"/>
          <w:szCs w:val="20"/>
        </w:rPr>
        <w:t>Data________________                           Firma __________________________________</w:t>
      </w:r>
    </w:p>
    <w:sectPr w:rsidR="008542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085" w:rsidRDefault="00966341">
      <w:r>
        <w:separator/>
      </w:r>
    </w:p>
  </w:endnote>
  <w:endnote w:type="continuationSeparator" w:id="0">
    <w:p w:rsidR="006B2085" w:rsidRDefault="0096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11B" w:rsidRDefault="0043611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264" w:rsidRPr="0043611B" w:rsidRDefault="00966341">
    <w:pPr>
      <w:pStyle w:val="Pidipagina"/>
      <w:rPr>
        <w:sz w:val="16"/>
        <w:szCs w:val="16"/>
      </w:rPr>
    </w:pPr>
    <w:r w:rsidRPr="0043611B">
      <w:rPr>
        <w:sz w:val="16"/>
        <w:szCs w:val="16"/>
      </w:rPr>
      <w:fldChar w:fldCharType="begin"/>
    </w:r>
    <w:r w:rsidRPr="0043611B">
      <w:rPr>
        <w:sz w:val="16"/>
        <w:szCs w:val="16"/>
      </w:rPr>
      <w:instrText>FILENAME \p</w:instrText>
    </w:r>
    <w:r w:rsidRPr="0043611B">
      <w:rPr>
        <w:sz w:val="16"/>
        <w:szCs w:val="16"/>
      </w:rPr>
      <w:fldChar w:fldCharType="separate"/>
    </w:r>
    <w:r w:rsidR="00DF2AE5">
      <w:rPr>
        <w:noProof/>
        <w:sz w:val="16"/>
        <w:szCs w:val="16"/>
      </w:rPr>
      <w:t>G:\ARCHIVIO NUOVO\ATTI ALBO PRETORIO\ATTI DA PUBBLICARE A.S. 2017-2018\Selezione esperti esterni\Allegato 2-Dichiarazione titoli.docx</w:t>
    </w:r>
    <w:r w:rsidRPr="0043611B">
      <w:rPr>
        <w:sz w:val="16"/>
        <w:szCs w:val="16"/>
      </w:rPr>
      <w:fldChar w:fldCharType="end"/>
    </w:r>
  </w:p>
  <w:p w:rsidR="00854264" w:rsidRDefault="0085426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11B" w:rsidRDefault="0043611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085" w:rsidRDefault="00966341">
      <w:r>
        <w:separator/>
      </w:r>
    </w:p>
  </w:footnote>
  <w:footnote w:type="continuationSeparator" w:id="0">
    <w:p w:rsidR="006B2085" w:rsidRDefault="00966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11B" w:rsidRDefault="0043611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264" w:rsidRDefault="0085426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11B" w:rsidRDefault="0043611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64"/>
    <w:rsid w:val="0043611B"/>
    <w:rsid w:val="00692F45"/>
    <w:rsid w:val="006B2085"/>
    <w:rsid w:val="00854264"/>
    <w:rsid w:val="00966341"/>
    <w:rsid w:val="00DF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C6A96-0E30-4D7A-86D1-D3E43087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55B5"/>
    <w:pPr>
      <w:spacing w:line="240" w:lineRule="auto"/>
      <w:textAlignment w:val="baseline"/>
    </w:pPr>
    <w:rPr>
      <w:rFonts w:ascii="Verdana" w:eastAsia="Times New Roman" w:hAnsi="Verdana" w:cs="Times New Roman"/>
      <w:lang w:eastAsia="it-IT"/>
    </w:rPr>
  </w:style>
  <w:style w:type="paragraph" w:styleId="Titolo7">
    <w:name w:val="heading 7"/>
    <w:basedOn w:val="Normale"/>
    <w:link w:val="Titolo7Carattere"/>
    <w:uiPriority w:val="9"/>
    <w:unhideWhenUsed/>
    <w:qFormat/>
    <w:rsid w:val="00B24B4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qFormat/>
    <w:rsid w:val="00B24B4F"/>
    <w:rPr>
      <w:rFonts w:ascii="Calibri" w:eastAsia="Times New Roman" w:hAnsi="Calibri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B26AA"/>
    <w:rPr>
      <w:rFonts w:ascii="Verdana" w:eastAsia="Times New Roman" w:hAnsi="Verdana" w:cs="Times New Roman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B26AA"/>
    <w:rPr>
      <w:rFonts w:ascii="Verdana" w:eastAsia="Times New Roman" w:hAnsi="Verdana" w:cs="Times New Roman"/>
      <w:lang w:eastAsia="it-IT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qFormat/>
    <w:rsid w:val="006355B5"/>
    <w:pPr>
      <w:overflowPunct w:val="0"/>
      <w:spacing w:beforeAutospacing="1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B26A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3B26AA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A84183"/>
    <w:pPr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F720C"/>
    <w:pPr>
      <w:ind w:left="720"/>
      <w:contextualSpacing/>
    </w:pPr>
  </w:style>
  <w:style w:type="table" w:styleId="Grigliatabella">
    <w:name w:val="Table Grid"/>
    <w:basedOn w:val="Tabellanormale"/>
    <w:uiPriority w:val="39"/>
    <w:rsid w:val="004F720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A9A9E-6D09-4168-82C9-0906D7E27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Segreteria</cp:lastModifiedBy>
  <cp:revision>26</cp:revision>
  <cp:lastPrinted>2018-07-13T15:26:00Z</cp:lastPrinted>
  <dcterms:created xsi:type="dcterms:W3CDTF">2016-06-03T12:39:00Z</dcterms:created>
  <dcterms:modified xsi:type="dcterms:W3CDTF">2018-07-13T15:26:00Z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